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3E7DD6C9" w14:textId="2D2ACCD4" w:rsidR="005E667C" w:rsidRDefault="005E667C" w:rsidP="005E667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>A full-time employee is defined as:</w:t>
            </w:r>
          </w:p>
          <w:p w14:paraId="4DD8D390" w14:textId="7CA5B4AF" w:rsidR="005E667C" w:rsidRPr="005E667C" w:rsidRDefault="005E667C" w:rsidP="005E667C">
            <w:pPr>
              <w:spacing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an employee working at least 32 hours per week. These employees will be 100% benefit eligible within 30 days of hire. </w:t>
            </w:r>
          </w:p>
          <w:p w14:paraId="509C39D2" w14:textId="77777777" w:rsidR="005E667C" w:rsidRDefault="005E667C" w:rsidP="005E667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>A part time employee will be defined as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2390F03" w14:textId="3635FF9F" w:rsidR="005E667C" w:rsidRPr="005E667C" w:rsidRDefault="005E667C" w:rsidP="005E667C">
            <w:pPr>
              <w:spacing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an employee working at least 24 hours per week. These employees will be eligible for certain benefits after 30 days of hire. </w:t>
            </w:r>
          </w:p>
          <w:p w14:paraId="3207C8CC" w14:textId="77777777" w:rsidR="005E667C" w:rsidRDefault="005E667C" w:rsidP="005E667C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A per diem employee will be defined as: </w:t>
            </w:r>
          </w:p>
          <w:p w14:paraId="32019572" w14:textId="5FF76C6F" w:rsidR="005E667C" w:rsidRPr="005E667C" w:rsidRDefault="005E667C" w:rsidP="005E667C">
            <w:pPr>
              <w:spacing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an employee working any number of hours with no guarantee of hours. </w:t>
            </w:r>
          </w:p>
          <w:p w14:paraId="59D615EF" w14:textId="77777777" w:rsidR="005E667C" w:rsidRDefault="005E667C" w:rsidP="005E667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 xml:space="preserve">A 1099 contracted employee: </w:t>
            </w:r>
          </w:p>
          <w:p w14:paraId="2918F5F6" w14:textId="65AA85A6" w:rsidR="00853499" w:rsidRPr="00006857" w:rsidRDefault="005E667C" w:rsidP="005E667C">
            <w:pPr>
              <w:spacing w:before="0" w:after="0" w:line="240" w:lineRule="auto"/>
              <w:ind w:left="44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E667C">
              <w:rPr>
                <w:rFonts w:ascii="Arial" w:hAnsi="Arial" w:cs="Arial"/>
                <w:color w:val="auto"/>
                <w:sz w:val="24"/>
                <w:szCs w:val="24"/>
              </w:rPr>
              <w:t>an employee paid for specific services that has no guaranteed wage or salary.</w:t>
            </w:r>
          </w:p>
        </w:tc>
      </w:tr>
    </w:tbl>
    <w:p w14:paraId="1853D579" w14:textId="78C8C8AD" w:rsidR="00D85888" w:rsidRPr="00DE0C66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800D8D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3CDE1" w14:textId="77777777" w:rsidR="00706597" w:rsidRDefault="00706597" w:rsidP="00BD5B5D">
      <w:pPr>
        <w:spacing w:after="0" w:line="240" w:lineRule="auto"/>
      </w:pPr>
      <w:r>
        <w:separator/>
      </w:r>
    </w:p>
  </w:endnote>
  <w:endnote w:type="continuationSeparator" w:id="0">
    <w:p w14:paraId="3275ED14" w14:textId="77777777" w:rsidR="00706597" w:rsidRDefault="00706597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FC12A95" w:rsidR="003B6A6E" w:rsidRPr="00527B1A" w:rsidRDefault="003B6A6E" w:rsidP="00800D8D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27B1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B75E9" w14:textId="77777777" w:rsidR="00706597" w:rsidRDefault="00706597" w:rsidP="00BD5B5D">
      <w:pPr>
        <w:spacing w:after="0" w:line="240" w:lineRule="auto"/>
      </w:pPr>
      <w:r>
        <w:separator/>
      </w:r>
    </w:p>
  </w:footnote>
  <w:footnote w:type="continuationSeparator" w:id="0">
    <w:p w14:paraId="2833907F" w14:textId="77777777" w:rsidR="00706597" w:rsidRDefault="00706597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56A8601A" w:rsidR="0074458F" w:rsidRPr="00B96470" w:rsidRDefault="005E667C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 w:rsidRPr="005E667C">
      <w:rPr>
        <w:rFonts w:ascii="Arial" w:hAnsi="Arial" w:cs="Arial"/>
        <w:bCs/>
        <w:sz w:val="32"/>
        <w:szCs w:val="36"/>
      </w:rPr>
      <w:t>Employment Status Definition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r69l2C72tHUNPjX8/+cKSx7wYhzLyAAivCuwLV22vl/UlozUMMpkZRQSxew+ooFxRJs/Qepgjz0N2QHK0S46xg==" w:salt="SUZUlWh0mRrujgUIxP5D3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A1277"/>
    <w:rsid w:val="001E7520"/>
    <w:rsid w:val="002C7884"/>
    <w:rsid w:val="002E53D1"/>
    <w:rsid w:val="00310C70"/>
    <w:rsid w:val="003438D8"/>
    <w:rsid w:val="003508B6"/>
    <w:rsid w:val="003A4E77"/>
    <w:rsid w:val="003B6A6E"/>
    <w:rsid w:val="003D21A7"/>
    <w:rsid w:val="004205BE"/>
    <w:rsid w:val="00440A2E"/>
    <w:rsid w:val="00481DEE"/>
    <w:rsid w:val="004B7428"/>
    <w:rsid w:val="00527B1A"/>
    <w:rsid w:val="005E667C"/>
    <w:rsid w:val="005F2C91"/>
    <w:rsid w:val="006E5273"/>
    <w:rsid w:val="00706597"/>
    <w:rsid w:val="0074458F"/>
    <w:rsid w:val="00800D8D"/>
    <w:rsid w:val="00823C74"/>
    <w:rsid w:val="00853499"/>
    <w:rsid w:val="008E060E"/>
    <w:rsid w:val="00906913"/>
    <w:rsid w:val="00930E40"/>
    <w:rsid w:val="009A3111"/>
    <w:rsid w:val="00A647A5"/>
    <w:rsid w:val="00B96470"/>
    <w:rsid w:val="00BD5B5D"/>
    <w:rsid w:val="00C323C3"/>
    <w:rsid w:val="00C560AC"/>
    <w:rsid w:val="00CB0016"/>
    <w:rsid w:val="00D23073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A9775597-4ABA-4426-968C-6FB38FE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102-192E-40B1-B244-A0193A9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4</cp:revision>
  <cp:lastPrinted>2020-07-04T12:39:00Z</cp:lastPrinted>
  <dcterms:created xsi:type="dcterms:W3CDTF">2022-04-06T01:27:00Z</dcterms:created>
  <dcterms:modified xsi:type="dcterms:W3CDTF">2024-11-20T18:37:00Z</dcterms:modified>
</cp:coreProperties>
</file>