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D579" w14:textId="41263527" w:rsidR="00D85888" w:rsidRPr="00650C15" w:rsidRDefault="00E62B6C" w:rsidP="00650C15">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650C15" w:rsidRPr="00650C15" w14:paraId="4091A5AC" w14:textId="77777777" w:rsidTr="00FB2735">
        <w:trPr>
          <w:trHeight w:val="19"/>
        </w:trPr>
        <w:tc>
          <w:tcPr>
            <w:tcW w:w="1253" w:type="dxa"/>
            <w:gridSpan w:val="2"/>
            <w:tcBorders>
              <w:top w:val="nil"/>
              <w:bottom w:val="nil"/>
            </w:tcBorders>
            <w:vAlign w:val="center"/>
          </w:tcPr>
          <w:p w14:paraId="1B03573C" w14:textId="77777777" w:rsidR="00650C15" w:rsidRPr="00650C15" w:rsidRDefault="00650C15" w:rsidP="00FB2735">
            <w:pPr>
              <w:spacing w:before="0" w:after="0" w:line="240" w:lineRule="auto"/>
              <w:rPr>
                <w:rFonts w:ascii="Arial Black" w:hAnsi="Arial Black"/>
                <w:color w:val="auto"/>
                <w:sz w:val="28"/>
                <w:szCs w:val="28"/>
              </w:rPr>
            </w:pPr>
            <w:r w:rsidRPr="00650C15">
              <w:rPr>
                <w:rFonts w:ascii="Arial Black" w:hAnsi="Arial Black"/>
                <w:color w:val="auto"/>
                <w:sz w:val="28"/>
                <w:szCs w:val="28"/>
              </w:rPr>
              <w:t>Policy:</w:t>
            </w:r>
          </w:p>
        </w:tc>
        <w:tc>
          <w:tcPr>
            <w:tcW w:w="8557" w:type="dxa"/>
            <w:gridSpan w:val="3"/>
            <w:tcBorders>
              <w:top w:val="nil"/>
              <w:bottom w:val="nil"/>
            </w:tcBorders>
          </w:tcPr>
          <w:p w14:paraId="6A364F6B" w14:textId="77777777" w:rsidR="00650C15" w:rsidRPr="00650C15" w:rsidRDefault="00650C15" w:rsidP="00FB2735">
            <w:pPr>
              <w:spacing w:before="0" w:after="0" w:line="240" w:lineRule="auto"/>
              <w:rPr>
                <w:rFonts w:ascii="Arial" w:hAnsi="Arial" w:cs="Arial"/>
                <w:color w:val="auto"/>
                <w:sz w:val="24"/>
                <w:szCs w:val="24"/>
              </w:rPr>
            </w:pPr>
          </w:p>
        </w:tc>
      </w:tr>
      <w:tr w:rsidR="00650C15" w:rsidRPr="00650C15" w14:paraId="7B80736B" w14:textId="77777777" w:rsidTr="00FB2735">
        <w:trPr>
          <w:trHeight w:val="36"/>
        </w:trPr>
        <w:tc>
          <w:tcPr>
            <w:tcW w:w="626" w:type="dxa"/>
            <w:tcBorders>
              <w:top w:val="nil"/>
              <w:bottom w:val="nil"/>
            </w:tcBorders>
          </w:tcPr>
          <w:p w14:paraId="2E8D7D3E" w14:textId="77777777" w:rsidR="00650C15" w:rsidRPr="00650C15" w:rsidRDefault="00650C15" w:rsidP="00FB2735">
            <w:pPr>
              <w:spacing w:line="240" w:lineRule="auto"/>
              <w:rPr>
                <w:color w:val="auto"/>
              </w:rPr>
            </w:pPr>
          </w:p>
        </w:tc>
        <w:tc>
          <w:tcPr>
            <w:tcW w:w="9184" w:type="dxa"/>
            <w:gridSpan w:val="4"/>
            <w:tcBorders>
              <w:top w:val="nil"/>
              <w:bottom w:val="nil"/>
            </w:tcBorders>
          </w:tcPr>
          <w:p w14:paraId="050A917D" w14:textId="77777777" w:rsidR="00650C15" w:rsidRPr="00650C15" w:rsidRDefault="00650C15" w:rsidP="00FB2735">
            <w:pPr>
              <w:spacing w:before="0" w:line="240" w:lineRule="auto"/>
              <w:rPr>
                <w:rFonts w:ascii="Arial" w:hAnsi="Arial" w:cs="Arial"/>
                <w:color w:val="auto"/>
                <w:sz w:val="24"/>
                <w:szCs w:val="24"/>
              </w:rPr>
            </w:pPr>
            <w:r w:rsidRPr="00650C15">
              <w:rPr>
                <w:rFonts w:ascii="Arial" w:hAnsi="Arial" w:cs="Arial"/>
                <w:color w:val="auto"/>
                <w:sz w:val="24"/>
                <w:szCs w:val="24"/>
              </w:rPr>
              <w:t xml:space="preserve">Paid Time Off: </w:t>
            </w:r>
          </w:p>
          <w:p w14:paraId="017C1359" w14:textId="77777777" w:rsidR="00650C15" w:rsidRPr="00650C15" w:rsidRDefault="00650C15" w:rsidP="00FB2735">
            <w:pPr>
              <w:spacing w:before="0" w:line="240" w:lineRule="auto"/>
              <w:ind w:left="447"/>
              <w:rPr>
                <w:rFonts w:ascii="Arial" w:hAnsi="Arial" w:cs="Arial"/>
                <w:color w:val="auto"/>
                <w:sz w:val="24"/>
                <w:szCs w:val="24"/>
              </w:rPr>
            </w:pPr>
            <w:r w:rsidRPr="00650C15">
              <w:rPr>
                <w:rFonts w:ascii="Arial" w:hAnsi="Arial" w:cs="Arial"/>
                <w:color w:val="auto"/>
                <w:sz w:val="24"/>
                <w:szCs w:val="24"/>
              </w:rPr>
              <w:t xml:space="preserve">All staff will begin earning paid time off their first day of work. Employees will receive 1.25 hours for every 40 hours worked (part time status) or 2.51 hours for every 80 hours worked (full time status). This is 8 paid days off within the first year of employment. After 1 year the amount of time earned will double. It will double again with the employees’ 5-year review. </w:t>
            </w:r>
          </w:p>
          <w:p w14:paraId="0FFEF3E2" w14:textId="77777777" w:rsidR="00650C15" w:rsidRPr="00650C15" w:rsidRDefault="00650C15" w:rsidP="00FB2735">
            <w:pPr>
              <w:spacing w:before="0" w:line="240" w:lineRule="auto"/>
              <w:ind w:left="447"/>
              <w:rPr>
                <w:rFonts w:ascii="Arial" w:hAnsi="Arial" w:cs="Arial"/>
                <w:color w:val="auto"/>
                <w:sz w:val="24"/>
                <w:szCs w:val="24"/>
              </w:rPr>
            </w:pPr>
            <w:r w:rsidRPr="00650C15">
              <w:rPr>
                <w:rFonts w:ascii="Arial" w:hAnsi="Arial" w:cs="Arial"/>
                <w:color w:val="auto"/>
                <w:sz w:val="24"/>
                <w:szCs w:val="24"/>
              </w:rPr>
              <w:t xml:space="preserve">To encourage employees to take the needed time off, only 48 hours of earned time will roll over year by year. To take earned time or PTO, please reference the policies and request time off through your manager. Employees may not use PTO to equal more than 40 hours per week when requesting PTO use. Employees will not be paid wages in place of unused PTO. </w:t>
            </w:r>
          </w:p>
          <w:p w14:paraId="42DEE192" w14:textId="77777777" w:rsidR="00650C15" w:rsidRPr="00650C15" w:rsidRDefault="00650C15" w:rsidP="00FB2735">
            <w:pPr>
              <w:spacing w:before="0" w:after="0" w:line="240" w:lineRule="auto"/>
              <w:ind w:left="460"/>
              <w:rPr>
                <w:rFonts w:ascii="Arial" w:hAnsi="Arial" w:cs="Arial"/>
                <w:color w:val="auto"/>
                <w:sz w:val="24"/>
                <w:szCs w:val="24"/>
              </w:rPr>
            </w:pPr>
            <w:r w:rsidRPr="00650C15">
              <w:rPr>
                <w:rFonts w:ascii="Arial" w:hAnsi="Arial" w:cs="Arial"/>
                <w:color w:val="auto"/>
                <w:sz w:val="24"/>
                <w:szCs w:val="24"/>
              </w:rPr>
              <w:t>All employees will be paid out their earned time upon resigning from employment.</w:t>
            </w:r>
          </w:p>
        </w:tc>
      </w:tr>
      <w:tr w:rsidR="00650C15" w:rsidRPr="00650C15" w14:paraId="3C6A81FC" w14:textId="77777777" w:rsidTr="00FB2735">
        <w:tc>
          <w:tcPr>
            <w:tcW w:w="1949" w:type="dxa"/>
            <w:gridSpan w:val="4"/>
            <w:tcBorders>
              <w:top w:val="nil"/>
              <w:bottom w:val="nil"/>
            </w:tcBorders>
          </w:tcPr>
          <w:p w14:paraId="09D8BC12" w14:textId="77777777" w:rsidR="00650C15" w:rsidRPr="00650C15" w:rsidRDefault="00650C15" w:rsidP="00FB2735">
            <w:pPr>
              <w:spacing w:before="0" w:after="0" w:line="240" w:lineRule="auto"/>
              <w:rPr>
                <w:rFonts w:ascii="Arial Black" w:hAnsi="Arial Black"/>
                <w:color w:val="auto"/>
                <w:sz w:val="28"/>
                <w:szCs w:val="28"/>
              </w:rPr>
            </w:pPr>
            <w:r w:rsidRPr="00650C15">
              <w:rPr>
                <w:rFonts w:ascii="Arial Black" w:hAnsi="Arial Black"/>
                <w:color w:val="auto"/>
                <w:sz w:val="28"/>
                <w:szCs w:val="28"/>
              </w:rPr>
              <w:t>Procedure:</w:t>
            </w:r>
          </w:p>
        </w:tc>
        <w:tc>
          <w:tcPr>
            <w:tcW w:w="7861" w:type="dxa"/>
            <w:tcBorders>
              <w:top w:val="nil"/>
              <w:bottom w:val="nil"/>
            </w:tcBorders>
          </w:tcPr>
          <w:p w14:paraId="5AB3BD1A" w14:textId="77777777" w:rsidR="00650C15" w:rsidRPr="00650C15" w:rsidRDefault="00650C15" w:rsidP="00FB2735">
            <w:pPr>
              <w:spacing w:before="0" w:after="0" w:line="240" w:lineRule="auto"/>
              <w:rPr>
                <w:rFonts w:ascii="Arial" w:hAnsi="Arial" w:cs="Arial"/>
                <w:color w:val="auto"/>
                <w:sz w:val="24"/>
                <w:szCs w:val="24"/>
              </w:rPr>
            </w:pPr>
          </w:p>
        </w:tc>
      </w:tr>
      <w:tr w:rsidR="00650C15" w:rsidRPr="00650C15" w14:paraId="2A4960DD" w14:textId="77777777" w:rsidTr="00FB2735">
        <w:tc>
          <w:tcPr>
            <w:tcW w:w="626" w:type="dxa"/>
            <w:tcBorders>
              <w:top w:val="nil"/>
              <w:bottom w:val="nil"/>
            </w:tcBorders>
          </w:tcPr>
          <w:p w14:paraId="5D097DD5" w14:textId="77777777" w:rsidR="00650C15" w:rsidRPr="00650C15" w:rsidRDefault="00650C15" w:rsidP="00FB2735">
            <w:pPr>
              <w:spacing w:before="0" w:after="0" w:line="240" w:lineRule="auto"/>
              <w:rPr>
                <w:rFonts w:ascii="Arial Black" w:hAnsi="Arial Black"/>
                <w:color w:val="auto"/>
                <w:sz w:val="24"/>
                <w:szCs w:val="24"/>
              </w:rPr>
            </w:pPr>
          </w:p>
        </w:tc>
        <w:tc>
          <w:tcPr>
            <w:tcW w:w="9184" w:type="dxa"/>
            <w:gridSpan w:val="4"/>
            <w:tcBorders>
              <w:top w:val="nil"/>
              <w:bottom w:val="nil"/>
            </w:tcBorders>
          </w:tcPr>
          <w:p w14:paraId="502D33B0" w14:textId="33D30D5B" w:rsidR="00650C15" w:rsidRPr="00650C15" w:rsidRDefault="00650C15" w:rsidP="00FB2735">
            <w:pPr>
              <w:spacing w:line="240" w:lineRule="auto"/>
              <w:rPr>
                <w:rFonts w:ascii="Arial" w:hAnsi="Arial" w:cs="Arial"/>
                <w:color w:val="auto"/>
                <w:sz w:val="24"/>
                <w:szCs w:val="24"/>
              </w:rPr>
            </w:pPr>
            <w:r w:rsidRPr="00650C15">
              <w:rPr>
                <w:rFonts w:ascii="Arial" w:hAnsi="Arial" w:cs="Arial"/>
                <w:color w:val="auto"/>
                <w:sz w:val="24"/>
                <w:szCs w:val="24"/>
              </w:rPr>
              <w:t>Any time requested off needs to be 30 days prior to the beginning of the scheduled time off. All time should be pre-approved by the site manager.</w:t>
            </w:r>
          </w:p>
          <w:p w14:paraId="7124C292" w14:textId="218A1591" w:rsidR="00650C15" w:rsidRPr="00650C15" w:rsidRDefault="00650C15" w:rsidP="00FB2735">
            <w:pPr>
              <w:spacing w:after="0" w:line="240" w:lineRule="auto"/>
              <w:rPr>
                <w:rFonts w:ascii="Arial" w:hAnsi="Arial" w:cs="Arial"/>
                <w:color w:val="auto"/>
                <w:sz w:val="24"/>
                <w:szCs w:val="24"/>
              </w:rPr>
            </w:pPr>
            <w:r w:rsidRPr="00650C15">
              <w:rPr>
                <w:rFonts w:ascii="Arial" w:hAnsi="Arial" w:cs="Arial"/>
                <w:color w:val="auto"/>
                <w:sz w:val="24"/>
                <w:szCs w:val="24"/>
              </w:rPr>
              <w:t xml:space="preserve">Any time requested off less than 30 days in </w:t>
            </w:r>
            <w:r w:rsidRPr="00650C15">
              <w:rPr>
                <w:rFonts w:ascii="Arial" w:hAnsi="Arial" w:cs="Arial"/>
                <w:color w:val="auto"/>
                <w:sz w:val="24"/>
                <w:szCs w:val="24"/>
              </w:rPr>
              <w:t>advance</w:t>
            </w:r>
            <w:r w:rsidRPr="00650C15">
              <w:rPr>
                <w:rFonts w:ascii="Arial" w:hAnsi="Arial" w:cs="Arial"/>
                <w:color w:val="auto"/>
                <w:sz w:val="24"/>
                <w:szCs w:val="24"/>
              </w:rPr>
              <w:t xml:space="preserve"> should be pre-approved and not cause undue hardship at the facility. It is everyone’s responsibility to plan and look ahead at their schedules.</w:t>
            </w:r>
          </w:p>
        </w:tc>
      </w:tr>
      <w:tr w:rsidR="00650C15" w:rsidRPr="00650C15" w14:paraId="68E6C6CC" w14:textId="77777777" w:rsidTr="00FB2735">
        <w:tc>
          <w:tcPr>
            <w:tcW w:w="1657" w:type="dxa"/>
            <w:gridSpan w:val="3"/>
            <w:tcBorders>
              <w:top w:val="nil"/>
              <w:bottom w:val="nil"/>
            </w:tcBorders>
          </w:tcPr>
          <w:p w14:paraId="5C15C1A5" w14:textId="77777777" w:rsidR="00650C15" w:rsidRPr="00650C15" w:rsidRDefault="00650C15" w:rsidP="00FB2735">
            <w:pPr>
              <w:spacing w:before="0" w:after="0" w:line="240" w:lineRule="auto"/>
              <w:rPr>
                <w:rFonts w:ascii="Arial Black" w:hAnsi="Arial Black"/>
                <w:color w:val="auto"/>
                <w:sz w:val="28"/>
                <w:szCs w:val="28"/>
              </w:rPr>
            </w:pPr>
            <w:r w:rsidRPr="00650C15">
              <w:rPr>
                <w:rFonts w:ascii="Arial Black" w:hAnsi="Arial Black"/>
                <w:color w:val="auto"/>
                <w:sz w:val="28"/>
                <w:szCs w:val="28"/>
              </w:rPr>
              <w:t>Protocol:</w:t>
            </w:r>
          </w:p>
        </w:tc>
        <w:tc>
          <w:tcPr>
            <w:tcW w:w="8153" w:type="dxa"/>
            <w:gridSpan w:val="2"/>
            <w:tcBorders>
              <w:top w:val="nil"/>
              <w:bottom w:val="nil"/>
            </w:tcBorders>
          </w:tcPr>
          <w:p w14:paraId="49B2BC18" w14:textId="77777777" w:rsidR="00650C15" w:rsidRPr="00650C15" w:rsidRDefault="00650C15" w:rsidP="00FB2735">
            <w:pPr>
              <w:spacing w:before="0" w:after="0" w:line="240" w:lineRule="auto"/>
              <w:rPr>
                <w:rFonts w:ascii="Arial" w:hAnsi="Arial" w:cs="Arial"/>
                <w:color w:val="auto"/>
                <w:sz w:val="24"/>
                <w:szCs w:val="24"/>
              </w:rPr>
            </w:pPr>
          </w:p>
        </w:tc>
      </w:tr>
      <w:tr w:rsidR="00650C15" w:rsidRPr="00650C15" w14:paraId="563622C5" w14:textId="77777777" w:rsidTr="00FB2735">
        <w:tc>
          <w:tcPr>
            <w:tcW w:w="626" w:type="dxa"/>
            <w:tcBorders>
              <w:top w:val="nil"/>
              <w:bottom w:val="nil"/>
            </w:tcBorders>
          </w:tcPr>
          <w:p w14:paraId="78657764" w14:textId="77777777" w:rsidR="00650C15" w:rsidRPr="00650C15" w:rsidRDefault="00650C15" w:rsidP="00FB2735">
            <w:pPr>
              <w:spacing w:before="0" w:after="0" w:line="240" w:lineRule="auto"/>
              <w:rPr>
                <w:rFonts w:ascii="Arial Black" w:hAnsi="Arial Black"/>
                <w:color w:val="auto"/>
                <w:sz w:val="24"/>
                <w:szCs w:val="24"/>
              </w:rPr>
            </w:pPr>
          </w:p>
        </w:tc>
        <w:tc>
          <w:tcPr>
            <w:tcW w:w="9184" w:type="dxa"/>
            <w:gridSpan w:val="4"/>
            <w:tcBorders>
              <w:top w:val="nil"/>
              <w:bottom w:val="nil"/>
            </w:tcBorders>
          </w:tcPr>
          <w:p w14:paraId="67A23E1F" w14:textId="77777777" w:rsidR="00650C15" w:rsidRPr="00650C15" w:rsidRDefault="00650C15" w:rsidP="00FB2735">
            <w:pPr>
              <w:spacing w:after="0" w:line="240" w:lineRule="auto"/>
              <w:rPr>
                <w:rFonts w:ascii="Arial" w:hAnsi="Arial" w:cs="Arial"/>
                <w:color w:val="auto"/>
                <w:sz w:val="24"/>
                <w:szCs w:val="24"/>
              </w:rPr>
            </w:pPr>
            <w:r w:rsidRPr="00650C15">
              <w:rPr>
                <w:rFonts w:ascii="Arial" w:hAnsi="Arial" w:cs="Arial"/>
                <w:color w:val="auto"/>
                <w:sz w:val="24"/>
                <w:szCs w:val="24"/>
              </w:rPr>
              <w:t>It will be the protocol of ACH personnel to complete the time off, Vacation, and schedule change form.</w:t>
            </w:r>
          </w:p>
        </w:tc>
      </w:tr>
    </w:tbl>
    <w:p w14:paraId="694B67AE" w14:textId="77777777" w:rsidR="00A42888" w:rsidRPr="00A42888" w:rsidRDefault="00A42888" w:rsidP="00A42888">
      <w:pPr>
        <w:rPr>
          <w:rFonts w:ascii="Arial Black" w:hAnsi="Arial Black" w:cs="Times New Roman"/>
          <w:sz w:val="32"/>
          <w:szCs w:val="32"/>
        </w:rPr>
      </w:pPr>
    </w:p>
    <w:p w14:paraId="71C7A390" w14:textId="77777777" w:rsidR="00A42888" w:rsidRPr="00A42888" w:rsidRDefault="00A42888" w:rsidP="00A42888">
      <w:pPr>
        <w:rPr>
          <w:rFonts w:ascii="Arial Black" w:hAnsi="Arial Black" w:cs="Times New Roman"/>
          <w:sz w:val="32"/>
          <w:szCs w:val="32"/>
        </w:rPr>
      </w:pPr>
    </w:p>
    <w:p w14:paraId="35CF2675" w14:textId="67032D45" w:rsidR="00A42888" w:rsidRPr="00A42888" w:rsidRDefault="00A42888" w:rsidP="00A42888">
      <w:pPr>
        <w:tabs>
          <w:tab w:val="left" w:pos="7320"/>
        </w:tabs>
        <w:rPr>
          <w:rFonts w:ascii="Arial Black" w:hAnsi="Arial Black" w:cs="Times New Roman"/>
          <w:sz w:val="32"/>
          <w:szCs w:val="32"/>
        </w:rPr>
      </w:pPr>
      <w:r>
        <w:rPr>
          <w:rFonts w:ascii="Arial Black" w:hAnsi="Arial Black" w:cs="Times New Roman"/>
          <w:sz w:val="32"/>
          <w:szCs w:val="32"/>
        </w:rPr>
        <w:tab/>
      </w:r>
    </w:p>
    <w:sectPr w:rsidR="00A42888" w:rsidRPr="00A42888" w:rsidSect="00811E75">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B39EE" w14:textId="77777777" w:rsidR="008E772E" w:rsidRDefault="008E772E" w:rsidP="00BD5B5D">
      <w:pPr>
        <w:spacing w:after="0" w:line="240" w:lineRule="auto"/>
      </w:pPr>
      <w:r>
        <w:separator/>
      </w:r>
    </w:p>
  </w:endnote>
  <w:endnote w:type="continuationSeparator" w:id="0">
    <w:p w14:paraId="472D3A07" w14:textId="77777777" w:rsidR="008E772E" w:rsidRDefault="008E772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53474EE1" w:rsidR="003B6A6E" w:rsidRPr="00527B1A" w:rsidRDefault="003B6A6E" w:rsidP="00811E75">
    <w:pPr>
      <w:pStyle w:val="Footer"/>
      <w:jc w:val="right"/>
      <w:rPr>
        <w:rFonts w:ascii="Arial" w:hAnsi="Arial" w:cs="Arial"/>
        <w:color w:val="A6A6A6" w:themeColor="background1" w:themeShade="A6"/>
        <w:sz w:val="20"/>
        <w:szCs w:val="20"/>
      </w:rPr>
    </w:pPr>
    <w:bookmarkStart w:id="0" w:name="_Hlk183005997"/>
    <w:bookmarkStart w:id="1" w:name="_Hlk183005998"/>
    <w:r w:rsidRPr="00527B1A">
      <w:rPr>
        <w:rFonts w:ascii="Arial" w:hAnsi="Arial" w:cs="Arial"/>
        <w:color w:val="A6A6A6" w:themeColor="background1" w:themeShade="A6"/>
        <w:sz w:val="20"/>
        <w:szCs w:val="20"/>
      </w:rPr>
      <w:t>October 21, 2020</w:t>
    </w:r>
    <w:r w:rsidR="00811E75">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D5162" w14:textId="77777777" w:rsidR="008E772E" w:rsidRDefault="008E772E" w:rsidP="00BD5B5D">
      <w:pPr>
        <w:spacing w:after="0" w:line="240" w:lineRule="auto"/>
      </w:pPr>
      <w:r>
        <w:separator/>
      </w:r>
    </w:p>
  </w:footnote>
  <w:footnote w:type="continuationSeparator" w:id="0">
    <w:p w14:paraId="66328668" w14:textId="77777777" w:rsidR="008E772E" w:rsidRDefault="008E772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351C7380" w:rsidR="0074458F" w:rsidRPr="00B96470" w:rsidRDefault="004245F8" w:rsidP="00DE0C66">
    <w:pPr>
      <w:spacing w:after="0" w:line="240" w:lineRule="auto"/>
      <w:jc w:val="center"/>
      <w:rPr>
        <w:rFonts w:ascii="Arial" w:hAnsi="Arial" w:cs="Arial"/>
        <w:bCs/>
        <w:sz w:val="32"/>
        <w:szCs w:val="36"/>
      </w:rPr>
    </w:pPr>
    <w:r w:rsidRPr="004245F8">
      <w:rPr>
        <w:rFonts w:ascii="Arial" w:hAnsi="Arial" w:cs="Arial"/>
        <w:bCs/>
        <w:sz w:val="32"/>
        <w:szCs w:val="36"/>
      </w:rPr>
      <w:t>PTO/Time Off</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ocumentProtection w:edit="readOnly" w:enforcement="1" w:cryptProviderType="rsaAES" w:cryptAlgorithmClass="hash" w:cryptAlgorithmType="typeAny" w:cryptAlgorithmSid="14" w:cryptSpinCount="100000" w:hash="oh68tfL2AL8WVz4kDSjfrRdl/Fe5+KfAYQxFV32oOYP5s65M806nxS6aikHyKomYengcGzh3f2lliWzl9Zxb3A==" w:salt="zHJX6ohSLbvIV2j1ynNfY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22C18"/>
    <w:rsid w:val="00063F87"/>
    <w:rsid w:val="001A1277"/>
    <w:rsid w:val="001E7520"/>
    <w:rsid w:val="0027264B"/>
    <w:rsid w:val="002C7884"/>
    <w:rsid w:val="002E53D1"/>
    <w:rsid w:val="00310C70"/>
    <w:rsid w:val="003508B6"/>
    <w:rsid w:val="003A4E77"/>
    <w:rsid w:val="003B6A6E"/>
    <w:rsid w:val="003D21A7"/>
    <w:rsid w:val="004205BE"/>
    <w:rsid w:val="004245F8"/>
    <w:rsid w:val="00440A2E"/>
    <w:rsid w:val="00481DEE"/>
    <w:rsid w:val="004B7428"/>
    <w:rsid w:val="00527B1A"/>
    <w:rsid w:val="005A0294"/>
    <w:rsid w:val="005F2C91"/>
    <w:rsid w:val="00650C15"/>
    <w:rsid w:val="006E5273"/>
    <w:rsid w:val="00731660"/>
    <w:rsid w:val="0074458F"/>
    <w:rsid w:val="00811E75"/>
    <w:rsid w:val="00823C74"/>
    <w:rsid w:val="00853499"/>
    <w:rsid w:val="008E060E"/>
    <w:rsid w:val="008E772E"/>
    <w:rsid w:val="00906913"/>
    <w:rsid w:val="00930E40"/>
    <w:rsid w:val="00A42888"/>
    <w:rsid w:val="00A647A5"/>
    <w:rsid w:val="00B96470"/>
    <w:rsid w:val="00BD5B5D"/>
    <w:rsid w:val="00C323C3"/>
    <w:rsid w:val="00C560AC"/>
    <w:rsid w:val="00CB0016"/>
    <w:rsid w:val="00D23073"/>
    <w:rsid w:val="00D85888"/>
    <w:rsid w:val="00DE0C66"/>
    <w:rsid w:val="00E62B6C"/>
    <w:rsid w:val="00E909A3"/>
    <w:rsid w:val="00EA2919"/>
    <w:rsid w:val="00F069A4"/>
    <w:rsid w:val="00FC639B"/>
    <w:rsid w:val="00FC64A0"/>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1126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6</cp:revision>
  <cp:lastPrinted>2020-07-04T12:39:00Z</cp:lastPrinted>
  <dcterms:created xsi:type="dcterms:W3CDTF">2022-04-06T01:34:00Z</dcterms:created>
  <dcterms:modified xsi:type="dcterms:W3CDTF">2024-11-23T12:20:00Z</dcterms:modified>
</cp:coreProperties>
</file>